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2DC53599" w:rsidR="00127DE3" w:rsidRPr="007E798A" w:rsidRDefault="007E798A" w:rsidP="0040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>по проекту</w:t>
            </w:r>
            <w:r w:rsidR="000124F1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2AE2" w:rsidRPr="00B42AE2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</w:t>
            </w:r>
            <w:r w:rsidR="00B42AE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42AE2" w:rsidRPr="00B42AE2">
              <w:rPr>
                <w:rFonts w:ascii="Times New Roman" w:hAnsi="Times New Roman"/>
                <w:b/>
                <w:sz w:val="28"/>
                <w:szCs w:val="28"/>
              </w:rPr>
              <w:t>О несении изменений в постановление Правительства Санкт-Петербурга от 10.12.2021 № 965</w:t>
            </w:r>
            <w:r w:rsidR="00B42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14C4A220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B42AE2">
              <w:rPr>
                <w:rFonts w:ascii="Times New Roman" w:hAnsi="Times New Roman"/>
                <w:b/>
                <w:sz w:val="28"/>
                <w:szCs w:val="28"/>
              </w:rPr>
              <w:t>проекту</w:t>
            </w:r>
            <w:r w:rsidR="00B42AE2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2AE2" w:rsidRPr="00B42AE2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B42AE2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42AE2" w:rsidRPr="00B42AE2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B42AE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42AE2" w:rsidRPr="00B42AE2">
              <w:rPr>
                <w:rFonts w:ascii="Times New Roman" w:hAnsi="Times New Roman"/>
                <w:b/>
                <w:sz w:val="28"/>
                <w:szCs w:val="28"/>
              </w:rPr>
              <w:t>О несении изменений в постановление Правительства Санкт-Петербурга от 10.12.2021 № 965</w:t>
            </w:r>
            <w:r w:rsidR="00B42A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42A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881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41E7D462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9259A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CD68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9259A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2B25A931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E60F1" w:rsidRP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66629431" w14:textId="05A8C0E9" w:rsidR="009A17D0" w:rsidRPr="009A17D0" w:rsidRDefault="003E60F1" w:rsidP="009A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Cs/>
                <w:sz w:val="28"/>
                <w:szCs w:val="28"/>
              </w:rPr>
            </w:pPr>
            <w:r w:rsidRPr="003E60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Елецких Георгий Геннадьевич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 w:rsidRPr="003E60F1">
              <w:rPr>
                <w:rFonts w:ascii="Times New Roman" w:hAnsi="Times New Roman"/>
                <w:sz w:val="28"/>
                <w:szCs w:val="28"/>
              </w:rPr>
              <w:t>102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e-mail: </w:t>
            </w:r>
            <w:r w:rsidRPr="003E60F1">
              <w:rPr>
                <w:rStyle w:val="a5"/>
                <w:rFonts w:ascii="Times New Roman" w:hAnsi="Times New Roman"/>
                <w:sz w:val="28"/>
                <w:szCs w:val="28"/>
              </w:rPr>
              <w:t>eletskih@crpp.ru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718545" w14:textId="5904089B" w:rsidR="006A6C00" w:rsidRPr="006A6C00" w:rsidRDefault="006A6C00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1FFED538" w:rsidR="00404BBD" w:rsidRPr="009259AC" w:rsidRDefault="009259AC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0872EE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http://regulation.cipit.gov.spb.ru/projects#npa=10377</w:t>
              </w:r>
            </w:hyperlink>
            <w:r w:rsidR="00461643" w:rsidRPr="009259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68285B6" w14:textId="77777777" w:rsidR="00206CFD" w:rsidRDefault="006F3B9D" w:rsidP="001D0C1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1D0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</w:t>
            </w:r>
            <w:r w:rsidR="00206CFD" w:rsidRPr="00B42AE2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206CF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206CFD" w:rsidRPr="00B42AE2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206CF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06CFD" w:rsidRPr="00B42AE2">
              <w:rPr>
                <w:rFonts w:ascii="Times New Roman" w:hAnsi="Times New Roman"/>
                <w:b/>
                <w:sz w:val="28"/>
                <w:szCs w:val="28"/>
              </w:rPr>
              <w:t>О несении изменений в постановление Правительства Санкт-Петербурга от 10.12.2021 № 965</w:t>
            </w:r>
            <w:r w:rsidR="00206CF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0B64C6" w:rsidRPr="000B64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6B4E355" w14:textId="0FAD4D7E" w:rsidR="006F3B9D" w:rsidRPr="0088403B" w:rsidRDefault="00C41AAF" w:rsidP="001D0C10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#npa=1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11751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20</cp:revision>
  <cp:lastPrinted>2018-09-18T08:26:00Z</cp:lastPrinted>
  <dcterms:created xsi:type="dcterms:W3CDTF">2022-04-08T07:38:00Z</dcterms:created>
  <dcterms:modified xsi:type="dcterms:W3CDTF">2022-11-18T09:30:00Z</dcterms:modified>
</cp:coreProperties>
</file>